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A2" w:rsidRDefault="00EF60A2" w:rsidP="001311C2">
      <w:pPr>
        <w:jc w:val="center"/>
      </w:pPr>
      <w:r>
        <w:t>Referat af g</w:t>
      </w:r>
      <w:r>
        <w:t xml:space="preserve">eneralforsamlingen </w:t>
      </w:r>
      <w:r>
        <w:t>i Tolne Skov</w:t>
      </w:r>
    </w:p>
    <w:p w:rsidR="001311C2" w:rsidRDefault="001311C2" w:rsidP="001311C2">
      <w:pPr>
        <w:jc w:val="center"/>
      </w:pPr>
      <w:r>
        <w:t>a</w:t>
      </w:r>
      <w:r w:rsidR="00EF60A2">
        <w:t xml:space="preserve">fholdt i Tolne Skovpavillon </w:t>
      </w:r>
      <w:r w:rsidR="00EF60A2">
        <w:t>tirsdag den 15. maj 2018</w:t>
      </w:r>
    </w:p>
    <w:p w:rsidR="00EF60A2" w:rsidRDefault="00EF60A2" w:rsidP="001311C2">
      <w:pPr>
        <w:jc w:val="center"/>
      </w:pPr>
      <w:r>
        <w:t>kl. 16.30 til kl. 18.00.</w:t>
      </w:r>
    </w:p>
    <w:p w:rsidR="001311C2" w:rsidRDefault="001311C2" w:rsidP="00EF60A2"/>
    <w:p w:rsidR="00EF60A2" w:rsidRDefault="00EF60A2" w:rsidP="00EF60A2"/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</w:t>
      </w:r>
      <w:r>
        <w:rPr>
          <w:rFonts w:eastAsia="Times New Roman"/>
        </w:rPr>
        <w:t>alg af dirigent: Advokat Bent Halkier, Hjørring blev enstemmigt valgt til dirigent.</w:t>
      </w:r>
    </w:p>
    <w:p w:rsidR="00EF60A2" w:rsidRDefault="00EF60A2" w:rsidP="00EF60A2">
      <w:pPr>
        <w:rPr>
          <w:rFonts w:eastAsia="Times New Roman"/>
        </w:rPr>
      </w:pPr>
    </w:p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</w:t>
      </w:r>
      <w:r>
        <w:rPr>
          <w:rFonts w:eastAsia="Times New Roman"/>
        </w:rPr>
        <w:t>elskabets formand, Lars Fogh Andersen, aflagde på bestyrelsens vegne beretning om selskabets virksomhed i det forløbne år.</w:t>
      </w:r>
    </w:p>
    <w:p w:rsidR="00EF60A2" w:rsidRDefault="00EF60A2" w:rsidP="00EF60A2">
      <w:pPr>
        <w:pStyle w:val="Listeafsnit"/>
        <w:rPr>
          <w:rFonts w:eastAsia="Times New Roman"/>
        </w:rPr>
      </w:pPr>
    </w:p>
    <w:p w:rsidR="00EF60A2" w:rsidRDefault="00EF60A2" w:rsidP="00EF60A2">
      <w:pPr>
        <w:ind w:left="720"/>
        <w:rPr>
          <w:rFonts w:eastAsia="Times New Roman"/>
        </w:rPr>
      </w:pPr>
      <w:r>
        <w:rPr>
          <w:rFonts w:eastAsia="Times New Roman"/>
        </w:rPr>
        <w:t xml:space="preserve">Beretning fremgår af selskabets hjemmeside </w:t>
      </w:r>
      <w:hyperlink r:id="rId5" w:history="1">
        <w:r>
          <w:rPr>
            <w:rStyle w:val="Hyperlink"/>
            <w:rFonts w:eastAsia="Times New Roman"/>
          </w:rPr>
          <w:t>www.tolneskov.com</w:t>
        </w:r>
      </w:hyperlink>
      <w:r>
        <w:rPr>
          <w:rFonts w:eastAsia="Times New Roman"/>
        </w:rPr>
        <w:t>.</w:t>
      </w:r>
    </w:p>
    <w:p w:rsidR="00EF60A2" w:rsidRDefault="00EF60A2" w:rsidP="00EF60A2">
      <w:pPr>
        <w:pStyle w:val="Listeafsnit"/>
      </w:pPr>
    </w:p>
    <w:p w:rsidR="00EF60A2" w:rsidRDefault="00EF60A2" w:rsidP="00EF60A2">
      <w:pPr>
        <w:pStyle w:val="Listeafsnit"/>
      </w:pPr>
      <w:r>
        <w:t>Selskabets direktør, Jens Christian Kringelholt, fremlagde selskabets årsregnskab til godkendelse, og der var ingen spørgsmål eller kommentarer. Det blev derefter enstemmigt godkendt.</w:t>
      </w:r>
    </w:p>
    <w:p w:rsidR="00EF60A2" w:rsidRDefault="00EF60A2" w:rsidP="00EF60A2">
      <w:pPr>
        <w:pStyle w:val="Listeafsnit"/>
      </w:pPr>
    </w:p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</w:t>
      </w:r>
      <w:r>
        <w:rPr>
          <w:rFonts w:eastAsia="Times New Roman"/>
        </w:rPr>
        <w:t>elskabets formand, Lars Fogh Andersen, meddelte</w:t>
      </w:r>
      <w:r w:rsidR="001311C2">
        <w:rPr>
          <w:rFonts w:eastAsia="Times New Roman"/>
        </w:rPr>
        <w:t>,</w:t>
      </w:r>
      <w:r>
        <w:rPr>
          <w:rFonts w:eastAsia="Times New Roman"/>
        </w:rPr>
        <w:t xml:space="preserve"> at han trækker sig som formand og bestyrelsesmedlem med øjeblikkelig virkning på grund af stort arbejdspres. </w:t>
      </w:r>
    </w:p>
    <w:p w:rsidR="00EF60A2" w:rsidRDefault="00EF60A2" w:rsidP="00EF60A2">
      <w:pPr>
        <w:ind w:left="720"/>
        <w:rPr>
          <w:rFonts w:eastAsia="Times New Roman"/>
        </w:rPr>
      </w:pPr>
    </w:p>
    <w:p w:rsidR="00EF60A2" w:rsidRDefault="00EF60A2" w:rsidP="00EF60A2">
      <w:pPr>
        <w:ind w:left="720"/>
        <w:rPr>
          <w:rFonts w:eastAsia="Times New Roman"/>
        </w:rPr>
      </w:pPr>
      <w:r>
        <w:rPr>
          <w:rFonts w:eastAsia="Times New Roman"/>
        </w:rPr>
        <w:t>Karl Erik Slynge, Frederikshavn, ønskede at opstille, og da der ikke var flere kandidater, blev Karl Erik Slynge valgt for 1 år, og Jens Kristian Kringelholt, Jens Peter Skovsgaard og Henrik Hougaard genvalgt for 2 år.</w:t>
      </w:r>
    </w:p>
    <w:p w:rsidR="00EF60A2" w:rsidRDefault="00EF60A2" w:rsidP="00EF60A2">
      <w:pPr>
        <w:ind w:left="720"/>
        <w:rPr>
          <w:rFonts w:eastAsia="Times New Roman"/>
        </w:rPr>
      </w:pPr>
    </w:p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Der var</w:t>
      </w:r>
      <w:r>
        <w:rPr>
          <w:rFonts w:eastAsia="Times New Roman"/>
        </w:rPr>
        <w:t xml:space="preserve"> ikke indkommet forslag til behandling på generalforsamlingen.</w:t>
      </w:r>
    </w:p>
    <w:p w:rsidR="00EF60A2" w:rsidRDefault="00EF60A2" w:rsidP="00EF60A2">
      <w:pPr>
        <w:ind w:left="720"/>
        <w:rPr>
          <w:rFonts w:eastAsia="Times New Roman"/>
        </w:rPr>
      </w:pPr>
    </w:p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BDO</w:t>
      </w:r>
      <w:r w:rsidR="001311C2">
        <w:rPr>
          <w:rFonts w:eastAsia="Times New Roman"/>
        </w:rPr>
        <w:t xml:space="preserve"> Statsautoriseret Revisionsaktieselskab</w:t>
      </w:r>
      <w:r>
        <w:rPr>
          <w:rFonts w:eastAsia="Times New Roman"/>
        </w:rPr>
        <w:t xml:space="preserve"> blev genvalgt som selskabets revisor.</w:t>
      </w:r>
    </w:p>
    <w:p w:rsidR="00EF60A2" w:rsidRDefault="00EF60A2" w:rsidP="00EF60A2">
      <w:pPr>
        <w:pStyle w:val="Listeafsnit"/>
        <w:rPr>
          <w:rFonts w:eastAsia="Times New Roman"/>
        </w:rPr>
      </w:pPr>
    </w:p>
    <w:p w:rsidR="00EF60A2" w:rsidRDefault="00EF60A2" w:rsidP="00EF60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</w:t>
      </w:r>
      <w:r>
        <w:rPr>
          <w:rFonts w:eastAsia="Times New Roman"/>
        </w:rPr>
        <w:t>er var fra salen forslag om at afholde generalforsamlingen i forbindelse med en weekend, så aktionærer bosat langt væk kunne kombinere generalforsamlingen med andre aktiviteter i Vendsyssel.</w:t>
      </w:r>
    </w:p>
    <w:p w:rsidR="001311C2" w:rsidRDefault="001311C2" w:rsidP="001311C2">
      <w:pPr>
        <w:pStyle w:val="Listeafsnit"/>
        <w:rPr>
          <w:rFonts w:eastAsia="Times New Roman"/>
        </w:rPr>
      </w:pPr>
    </w:p>
    <w:p w:rsidR="00EF60A2" w:rsidRDefault="00EF60A2" w:rsidP="00EF60A2">
      <w:pPr>
        <w:ind w:left="720"/>
        <w:rPr>
          <w:rFonts w:eastAsia="Times New Roman"/>
        </w:rPr>
      </w:pPr>
      <w:r>
        <w:rPr>
          <w:rFonts w:eastAsia="Times New Roman"/>
        </w:rPr>
        <w:t xml:space="preserve">Henrik Hougaard takkede på bestyrelsens vegne Lars Fogh Andersen for hans store indsats gennem 10 år i bestyrelsen, og salen tog afsked med formanden med akklamation. </w:t>
      </w:r>
    </w:p>
    <w:p w:rsidR="001311C2" w:rsidRDefault="001311C2" w:rsidP="00EF60A2">
      <w:pPr>
        <w:ind w:left="720"/>
        <w:rPr>
          <w:rFonts w:eastAsia="Times New Roman"/>
        </w:rPr>
      </w:pPr>
    </w:p>
    <w:p w:rsidR="00EF60A2" w:rsidRDefault="001311C2" w:rsidP="00EF60A2">
      <w:pPr>
        <w:ind w:left="720"/>
        <w:rPr>
          <w:rFonts w:eastAsia="Times New Roman"/>
        </w:rPr>
      </w:pPr>
      <w:r>
        <w:rPr>
          <w:rFonts w:eastAsia="Times New Roman"/>
        </w:rPr>
        <w:t>F</w:t>
      </w:r>
      <w:r w:rsidR="00EF60A2">
        <w:rPr>
          <w:rFonts w:eastAsia="Times New Roman"/>
        </w:rPr>
        <w:t>ormanden takkede dirigenten for god ledelse af generalforsamlingen og hævede mødet.</w:t>
      </w:r>
    </w:p>
    <w:p w:rsidR="001311C2" w:rsidRDefault="001311C2" w:rsidP="001311C2">
      <w:pPr>
        <w:pStyle w:val="Almindeligtekst"/>
      </w:pPr>
    </w:p>
    <w:p w:rsidR="001311C2" w:rsidRDefault="001311C2" w:rsidP="001311C2">
      <w:pPr>
        <w:pStyle w:val="Almindeligtekst"/>
      </w:pPr>
    </w:p>
    <w:p w:rsidR="008C4DF0" w:rsidRDefault="008C4DF0">
      <w:bookmarkStart w:id="0" w:name="_GoBack"/>
      <w:bookmarkEnd w:id="0"/>
    </w:p>
    <w:sectPr w:rsidR="008C4D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4828"/>
    <w:multiLevelType w:val="hybridMultilevel"/>
    <w:tmpl w:val="A036B5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A2"/>
    <w:rsid w:val="001311C2"/>
    <w:rsid w:val="008C4DF0"/>
    <w:rsid w:val="00E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6AFF"/>
  <w15:chartTrackingRefBased/>
  <w15:docId w15:val="{A2A00CB5-78D6-4913-B371-877D3184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0A2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EF60A2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EF60A2"/>
    <w:pPr>
      <w:ind w:left="720"/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311C2"/>
    <w:rPr>
      <w:rFonts w:cstheme="minorBid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311C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lnesko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Bach</dc:creator>
  <cp:keywords/>
  <dc:description/>
  <cp:lastModifiedBy>Charlotte Bach</cp:lastModifiedBy>
  <cp:revision>1</cp:revision>
  <dcterms:created xsi:type="dcterms:W3CDTF">2018-05-18T10:35:00Z</dcterms:created>
  <dcterms:modified xsi:type="dcterms:W3CDTF">2018-05-18T10:57:00Z</dcterms:modified>
</cp:coreProperties>
</file>